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1512" w14:textId="056DB258" w:rsidR="009F3052" w:rsidRDefault="00041782">
      <w:r>
        <w:t>ROMS Faculty Meeting</w:t>
      </w:r>
    </w:p>
    <w:p w14:paraId="5C5F7F82" w14:textId="28960DCB" w:rsidR="00041782" w:rsidRDefault="00041782">
      <w:r>
        <w:t>19 January 2022 at 3:30</w:t>
      </w:r>
    </w:p>
    <w:p w14:paraId="1F9BF1B3" w14:textId="3C942869" w:rsidR="00041782" w:rsidRDefault="00041782"/>
    <w:p w14:paraId="5F9CA129" w14:textId="41CC6935" w:rsidR="00041782" w:rsidRDefault="00041782" w:rsidP="00041782">
      <w:pPr>
        <w:spacing w:after="0" w:line="240" w:lineRule="auto"/>
        <w:rPr>
          <w:rFonts w:ascii="Calibri" w:eastAsia="Times New Roman" w:hAnsi="Calibri" w:cs="Calibri"/>
          <w:color w:val="000000"/>
          <w:sz w:val="24"/>
          <w:szCs w:val="24"/>
        </w:rPr>
      </w:pPr>
      <w:r w:rsidRPr="00041782">
        <w:rPr>
          <w:rFonts w:ascii="Calibri" w:eastAsia="Times New Roman" w:hAnsi="Calibri" w:cs="Calibri"/>
          <w:color w:val="000000"/>
          <w:sz w:val="24"/>
          <w:szCs w:val="24"/>
        </w:rPr>
        <w:t xml:space="preserve">3:30 - Welcome our new colleague, Teaching Assistant Professor of Portuguese </w:t>
      </w:r>
      <w:proofErr w:type="spellStart"/>
      <w:r w:rsidRPr="00041782">
        <w:rPr>
          <w:rFonts w:ascii="Calibri" w:eastAsia="Times New Roman" w:hAnsi="Calibri" w:cs="Calibri"/>
          <w:color w:val="000000"/>
          <w:sz w:val="24"/>
          <w:szCs w:val="24"/>
        </w:rPr>
        <w:t>Nilzimar</w:t>
      </w:r>
      <w:proofErr w:type="spellEnd"/>
      <w:r w:rsidRPr="00041782">
        <w:rPr>
          <w:rFonts w:ascii="Calibri" w:eastAsia="Times New Roman" w:hAnsi="Calibri" w:cs="Calibri"/>
          <w:color w:val="000000"/>
          <w:sz w:val="24"/>
          <w:szCs w:val="24"/>
        </w:rPr>
        <w:t xml:space="preserve"> Vieira</w:t>
      </w:r>
    </w:p>
    <w:p w14:paraId="59ECEB12" w14:textId="77777777" w:rsidR="008E06B6" w:rsidRPr="00041782" w:rsidRDefault="008E06B6" w:rsidP="00041782">
      <w:pPr>
        <w:spacing w:after="0" w:line="240" w:lineRule="auto"/>
        <w:rPr>
          <w:rFonts w:ascii="Calibri" w:eastAsia="Times New Roman" w:hAnsi="Calibri" w:cs="Calibri"/>
          <w:color w:val="000000"/>
          <w:sz w:val="24"/>
          <w:szCs w:val="24"/>
        </w:rPr>
      </w:pPr>
    </w:p>
    <w:p w14:paraId="16DF8A59" w14:textId="7103030E" w:rsidR="00041782" w:rsidRDefault="00041782" w:rsidP="00041782">
      <w:pPr>
        <w:spacing w:after="0" w:line="240" w:lineRule="auto"/>
        <w:rPr>
          <w:rFonts w:ascii="Calibri" w:eastAsia="Times New Roman" w:hAnsi="Calibri" w:cs="Calibri"/>
          <w:color w:val="000000"/>
          <w:sz w:val="24"/>
          <w:szCs w:val="24"/>
        </w:rPr>
      </w:pPr>
      <w:r w:rsidRPr="00041782">
        <w:rPr>
          <w:rFonts w:ascii="Calibri" w:eastAsia="Times New Roman" w:hAnsi="Calibri" w:cs="Calibri"/>
          <w:color w:val="000000"/>
          <w:sz w:val="24"/>
          <w:szCs w:val="24"/>
        </w:rPr>
        <w:t>3:40 - General check-in about the semester</w:t>
      </w:r>
    </w:p>
    <w:p w14:paraId="1B99110C" w14:textId="28722E3D" w:rsidR="008E06B6" w:rsidRDefault="00435124" w:rsidP="00435124">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Discussion about inclement weather: The university has not changed its adverse weather policy so classes might still be cancelled if we go to “Condition 2” (Classes cancelled; University open for mandatory operations) or “Condition 3” (Closure). Keep an eye on email/text messages for alerts. If we go to “Condition 1” but individual faculty members can’t get to campus because of </w:t>
      </w:r>
      <w:r w:rsidR="002F4B33">
        <w:rPr>
          <w:rFonts w:ascii="Calibri" w:eastAsia="Times New Roman" w:hAnsi="Calibri" w:cs="Calibri"/>
          <w:color w:val="000000"/>
          <w:sz w:val="24"/>
          <w:szCs w:val="24"/>
        </w:rPr>
        <w:t>bad roads or lack of childcare, there is the option to switch to Zoom for the day. (Please keep Ellen informed.)</w:t>
      </w:r>
    </w:p>
    <w:p w14:paraId="09B606C9" w14:textId="77777777" w:rsidR="008A4488" w:rsidRDefault="002F4B33" w:rsidP="00435124">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Discussion about accommodating ill students: Reminder about setting course policies so that students can stay home when they’re unwell (from COVID or any other illness). No one is obliged to make their course hybrid to accommodate students who are absent. Other options might be to record class or ask students to get notes from a classmate. </w:t>
      </w:r>
      <w:r w:rsidR="008A4488">
        <w:rPr>
          <w:rFonts w:ascii="Calibri" w:eastAsia="Times New Roman" w:hAnsi="Calibri" w:cs="Calibri"/>
          <w:color w:val="000000"/>
          <w:sz w:val="24"/>
          <w:szCs w:val="24"/>
        </w:rPr>
        <w:t xml:space="preserve">Please use whatever method is most appropriate for your course. </w:t>
      </w:r>
      <w:r>
        <w:rPr>
          <w:rFonts w:ascii="Calibri" w:eastAsia="Times New Roman" w:hAnsi="Calibri" w:cs="Calibri"/>
          <w:color w:val="000000"/>
          <w:sz w:val="24"/>
          <w:szCs w:val="24"/>
        </w:rPr>
        <w:t>Victoria Martin recommended reviewing tips in an email from Kelly Hogan (CFE). Hélène de Fays and Cristina Carrasco noted that instructors can stream or record their classes in audio only, which may be easier in some cases</w:t>
      </w:r>
      <w:r w:rsidR="008A4488">
        <w:rPr>
          <w:rFonts w:ascii="Calibri" w:eastAsia="Times New Roman" w:hAnsi="Calibri" w:cs="Calibri"/>
          <w:color w:val="000000"/>
          <w:sz w:val="24"/>
          <w:szCs w:val="24"/>
        </w:rPr>
        <w:t>.</w:t>
      </w:r>
    </w:p>
    <w:p w14:paraId="3F649368" w14:textId="7C221F00" w:rsidR="002F4B33" w:rsidRPr="00435124" w:rsidRDefault="008A4488" w:rsidP="00435124">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Discussion about lower enrollments in Spanish/students dropping. Unclear whether this is a trend or </w:t>
      </w:r>
      <w:proofErr w:type="gramStart"/>
      <w:r>
        <w:rPr>
          <w:rFonts w:ascii="Calibri" w:eastAsia="Times New Roman" w:hAnsi="Calibri" w:cs="Calibri"/>
          <w:color w:val="000000"/>
          <w:sz w:val="24"/>
          <w:szCs w:val="24"/>
        </w:rPr>
        <w:t>pandemic-related</w:t>
      </w:r>
      <w:proofErr w:type="gramEnd"/>
      <w:r>
        <w:rPr>
          <w:rFonts w:ascii="Calibri" w:eastAsia="Times New Roman" w:hAnsi="Calibri" w:cs="Calibri"/>
          <w:color w:val="000000"/>
          <w:sz w:val="24"/>
          <w:szCs w:val="24"/>
        </w:rPr>
        <w:t>. We’ll be looking into it,</w:t>
      </w:r>
    </w:p>
    <w:p w14:paraId="724B5C4F" w14:textId="77777777" w:rsidR="008E06B6" w:rsidRPr="00041782" w:rsidRDefault="008E06B6" w:rsidP="00041782">
      <w:pPr>
        <w:spacing w:after="0" w:line="240" w:lineRule="auto"/>
        <w:rPr>
          <w:rFonts w:ascii="Calibri" w:eastAsia="Times New Roman" w:hAnsi="Calibri" w:cs="Calibri"/>
          <w:color w:val="000000"/>
          <w:sz w:val="24"/>
          <w:szCs w:val="24"/>
        </w:rPr>
      </w:pPr>
    </w:p>
    <w:p w14:paraId="18CB33C1" w14:textId="35323D3A" w:rsidR="00041782" w:rsidRDefault="00041782" w:rsidP="00041782">
      <w:pPr>
        <w:spacing w:after="0" w:line="240" w:lineRule="auto"/>
        <w:rPr>
          <w:rFonts w:ascii="Calibri" w:eastAsia="Times New Roman" w:hAnsi="Calibri" w:cs="Calibri"/>
          <w:color w:val="000000"/>
          <w:sz w:val="24"/>
          <w:szCs w:val="24"/>
        </w:rPr>
      </w:pPr>
      <w:r w:rsidRPr="00041782">
        <w:rPr>
          <w:rFonts w:ascii="Calibri" w:eastAsia="Times New Roman" w:hAnsi="Calibri" w:cs="Calibri"/>
          <w:color w:val="000000"/>
          <w:sz w:val="24"/>
          <w:szCs w:val="24"/>
        </w:rPr>
        <w:t>3:50 - Update on faculty salary increases</w:t>
      </w:r>
    </w:p>
    <w:p w14:paraId="0234C37D" w14:textId="2C1435BA" w:rsidR="00041782" w:rsidRPr="007F055C" w:rsidRDefault="00041782" w:rsidP="007F055C">
      <w:pPr>
        <w:pStyle w:val="ListParagraph"/>
        <w:numPr>
          <w:ilvl w:val="0"/>
          <w:numId w:val="1"/>
        </w:numPr>
        <w:spacing w:after="0" w:line="240" w:lineRule="auto"/>
        <w:rPr>
          <w:rFonts w:ascii="Calibri" w:eastAsia="Times New Roman" w:hAnsi="Calibri" w:cs="Calibri"/>
          <w:color w:val="000000"/>
          <w:sz w:val="24"/>
          <w:szCs w:val="24"/>
        </w:rPr>
      </w:pPr>
      <w:r w:rsidRPr="007F055C">
        <w:rPr>
          <w:rFonts w:ascii="Calibri" w:eastAsia="Times New Roman" w:hAnsi="Calibri" w:cs="Calibri"/>
          <w:color w:val="000000"/>
          <w:sz w:val="24"/>
          <w:szCs w:val="24"/>
        </w:rPr>
        <w:t xml:space="preserve">The state legislature approved 2.5% </w:t>
      </w:r>
      <w:r w:rsidR="00152A94" w:rsidRPr="007F055C">
        <w:rPr>
          <w:rFonts w:ascii="Calibri" w:eastAsia="Times New Roman" w:hAnsi="Calibri" w:cs="Calibri"/>
          <w:color w:val="000000"/>
          <w:sz w:val="24"/>
          <w:szCs w:val="24"/>
        </w:rPr>
        <w:t xml:space="preserve">across-the-board </w:t>
      </w:r>
      <w:r w:rsidRPr="007F055C">
        <w:rPr>
          <w:rFonts w:ascii="Calibri" w:eastAsia="Times New Roman" w:hAnsi="Calibri" w:cs="Calibri"/>
          <w:color w:val="000000"/>
          <w:sz w:val="24"/>
          <w:szCs w:val="24"/>
        </w:rPr>
        <w:t>raises for all permanent university employees, retroactive to July 1. You should see these raises in your January paycheck (including back-pay).</w:t>
      </w:r>
    </w:p>
    <w:p w14:paraId="72396FCB" w14:textId="124BCEA3" w:rsidR="00041782" w:rsidRPr="007F055C" w:rsidRDefault="00041782" w:rsidP="007F055C">
      <w:pPr>
        <w:pStyle w:val="ListParagraph"/>
        <w:numPr>
          <w:ilvl w:val="0"/>
          <w:numId w:val="1"/>
        </w:numPr>
        <w:spacing w:after="0" w:line="240" w:lineRule="auto"/>
        <w:rPr>
          <w:rFonts w:ascii="Calibri" w:eastAsia="Times New Roman" w:hAnsi="Calibri" w:cs="Calibri"/>
          <w:color w:val="000000"/>
          <w:sz w:val="24"/>
          <w:szCs w:val="24"/>
        </w:rPr>
      </w:pPr>
      <w:r w:rsidRPr="007F055C">
        <w:rPr>
          <w:rFonts w:ascii="Calibri" w:eastAsia="Times New Roman" w:hAnsi="Calibri" w:cs="Calibri"/>
          <w:color w:val="000000"/>
          <w:sz w:val="24"/>
          <w:szCs w:val="24"/>
        </w:rPr>
        <w:t>Next year, there will be another 2.5% across-the-board raise</w:t>
      </w:r>
      <w:r w:rsidR="00152A94" w:rsidRPr="007F055C">
        <w:rPr>
          <w:rFonts w:ascii="Calibri" w:eastAsia="Times New Roman" w:hAnsi="Calibri" w:cs="Calibri"/>
          <w:color w:val="000000"/>
          <w:sz w:val="24"/>
          <w:szCs w:val="24"/>
        </w:rPr>
        <w:t>.</w:t>
      </w:r>
    </w:p>
    <w:p w14:paraId="34FD71D9" w14:textId="5F06976E" w:rsidR="00152A94" w:rsidRPr="007F055C" w:rsidRDefault="00152A94" w:rsidP="007F055C">
      <w:pPr>
        <w:pStyle w:val="ListParagraph"/>
        <w:numPr>
          <w:ilvl w:val="0"/>
          <w:numId w:val="1"/>
        </w:numPr>
        <w:spacing w:after="0" w:line="240" w:lineRule="auto"/>
        <w:rPr>
          <w:rFonts w:ascii="Calibri" w:eastAsia="Times New Roman" w:hAnsi="Calibri" w:cs="Calibri"/>
          <w:color w:val="000000"/>
          <w:sz w:val="24"/>
          <w:szCs w:val="24"/>
        </w:rPr>
      </w:pPr>
      <w:r w:rsidRPr="007F055C">
        <w:rPr>
          <w:rFonts w:ascii="Calibri" w:eastAsia="Times New Roman" w:hAnsi="Calibri" w:cs="Calibri"/>
          <w:color w:val="000000"/>
          <w:sz w:val="24"/>
          <w:szCs w:val="24"/>
        </w:rPr>
        <w:t>We’re also expecting some additional funds to be used for extra, discretionary salary increases based on merit and equity (that is, to remedy salary compression). We are waiting for further news about our department’s discretionary raise pool. It will be a very fast process once we receive that information. For this reason, the salary committee is already working with the merit self-assessment instruments that you submitted in Spring 2020 and Spring 2021 to determine “raise tiers,” as per the process we discussed and voted on two years ago. These raises will not be retroactive, but effective in March, and showing up in March paychecks.</w:t>
      </w:r>
    </w:p>
    <w:p w14:paraId="3D5061D7" w14:textId="77777777" w:rsidR="00041782" w:rsidRPr="00041782" w:rsidRDefault="00041782" w:rsidP="00041782">
      <w:pPr>
        <w:spacing w:after="0" w:line="240" w:lineRule="auto"/>
        <w:rPr>
          <w:rFonts w:ascii="Calibri" w:eastAsia="Times New Roman" w:hAnsi="Calibri" w:cs="Calibri"/>
          <w:color w:val="000000"/>
          <w:sz w:val="24"/>
          <w:szCs w:val="24"/>
        </w:rPr>
      </w:pPr>
    </w:p>
    <w:p w14:paraId="468D282A" w14:textId="4A1DAAC4" w:rsidR="00041782" w:rsidRDefault="00041782" w:rsidP="00041782">
      <w:pPr>
        <w:spacing w:after="0" w:line="240" w:lineRule="auto"/>
        <w:rPr>
          <w:rFonts w:ascii="Calibri" w:eastAsia="Times New Roman" w:hAnsi="Calibri" w:cs="Calibri"/>
          <w:color w:val="000000"/>
          <w:sz w:val="24"/>
          <w:szCs w:val="24"/>
        </w:rPr>
      </w:pPr>
      <w:r w:rsidRPr="00041782">
        <w:rPr>
          <w:rFonts w:ascii="Calibri" w:eastAsia="Times New Roman" w:hAnsi="Calibri" w:cs="Calibri"/>
          <w:color w:val="000000"/>
          <w:sz w:val="24"/>
          <w:szCs w:val="24"/>
        </w:rPr>
        <w:t xml:space="preserve">4:00 - Discuss PPP revisions -- minor updates to improve our review timelines </w:t>
      </w:r>
    </w:p>
    <w:p w14:paraId="6F2D0215" w14:textId="77777777" w:rsidR="00196902" w:rsidRPr="00041782" w:rsidRDefault="00196902" w:rsidP="00041782">
      <w:pPr>
        <w:spacing w:after="0" w:line="240" w:lineRule="auto"/>
        <w:rPr>
          <w:rFonts w:ascii="Calibri" w:eastAsia="Times New Roman" w:hAnsi="Calibri" w:cs="Calibri"/>
          <w:color w:val="000000"/>
          <w:sz w:val="24"/>
          <w:szCs w:val="24"/>
        </w:rPr>
      </w:pPr>
    </w:p>
    <w:p w14:paraId="304A9DD0" w14:textId="7740503E" w:rsidR="00041782" w:rsidRDefault="00041782" w:rsidP="00041782">
      <w:pPr>
        <w:spacing w:after="0" w:line="240" w:lineRule="auto"/>
        <w:rPr>
          <w:rFonts w:ascii="Calibri" w:eastAsia="Times New Roman" w:hAnsi="Calibri" w:cs="Calibri"/>
          <w:color w:val="000000"/>
          <w:sz w:val="24"/>
          <w:szCs w:val="24"/>
        </w:rPr>
      </w:pPr>
      <w:r w:rsidRPr="00041782">
        <w:rPr>
          <w:rFonts w:ascii="Calibri" w:eastAsia="Times New Roman" w:hAnsi="Calibri" w:cs="Calibri"/>
          <w:color w:val="000000"/>
          <w:sz w:val="24"/>
          <w:szCs w:val="24"/>
        </w:rPr>
        <w:t>          --&gt; Vote on suggested revisions to the tenure-stream review process (</w:t>
      </w:r>
      <w:hyperlink r:id="rId7" w:tgtFrame="_blank" w:tooltip="https://sakai.unc.edu/x/QPXtBK" w:history="1">
        <w:r w:rsidRPr="00041782">
          <w:rPr>
            <w:rFonts w:ascii="Calibri" w:eastAsia="Times New Roman" w:hAnsi="Calibri" w:cs="Calibri"/>
            <w:color w:val="0000FF"/>
            <w:sz w:val="24"/>
            <w:szCs w:val="24"/>
            <w:u w:val="single"/>
          </w:rPr>
          <w:t>edits available to review on Sakai</w:t>
        </w:r>
      </w:hyperlink>
      <w:r w:rsidRPr="00041782">
        <w:rPr>
          <w:rFonts w:ascii="Calibri" w:eastAsia="Times New Roman" w:hAnsi="Calibri" w:cs="Calibri"/>
          <w:color w:val="000000"/>
          <w:sz w:val="24"/>
          <w:szCs w:val="24"/>
        </w:rPr>
        <w:t>)</w:t>
      </w:r>
      <w:r w:rsidR="00BC1C43">
        <w:rPr>
          <w:rFonts w:ascii="Calibri" w:eastAsia="Times New Roman" w:hAnsi="Calibri" w:cs="Calibri"/>
          <w:color w:val="000000"/>
          <w:sz w:val="24"/>
          <w:szCs w:val="24"/>
        </w:rPr>
        <w:t xml:space="preserve"> </w:t>
      </w:r>
      <w:r w:rsidR="00BC1C43" w:rsidRPr="00BC1C43">
        <w:rPr>
          <w:rFonts w:ascii="Calibri" w:eastAsia="Times New Roman" w:hAnsi="Calibri" w:cs="Calibri"/>
          <w:color w:val="000000"/>
          <w:sz w:val="24"/>
          <w:szCs w:val="24"/>
        </w:rPr>
        <w:sym w:font="Wingdings" w:char="F0E0"/>
      </w:r>
      <w:r w:rsidR="00BC1C43">
        <w:rPr>
          <w:rFonts w:ascii="Calibri" w:eastAsia="Times New Roman" w:hAnsi="Calibri" w:cs="Calibri"/>
          <w:color w:val="000000"/>
          <w:sz w:val="24"/>
          <w:szCs w:val="24"/>
        </w:rPr>
        <w:t xml:space="preserve"> Approved by a show of hands.</w:t>
      </w:r>
    </w:p>
    <w:p w14:paraId="578CA93B" w14:textId="77777777" w:rsidR="00196902" w:rsidRPr="00041782" w:rsidRDefault="00196902" w:rsidP="00041782">
      <w:pPr>
        <w:spacing w:after="0" w:line="240" w:lineRule="auto"/>
        <w:rPr>
          <w:rFonts w:ascii="Calibri" w:eastAsia="Times New Roman" w:hAnsi="Calibri" w:cs="Calibri"/>
          <w:color w:val="000000"/>
          <w:sz w:val="24"/>
          <w:szCs w:val="24"/>
        </w:rPr>
      </w:pPr>
    </w:p>
    <w:p w14:paraId="39950423" w14:textId="795348AA" w:rsidR="00041782" w:rsidRDefault="00041782" w:rsidP="00041782">
      <w:pPr>
        <w:spacing w:after="0" w:line="240" w:lineRule="auto"/>
        <w:rPr>
          <w:rFonts w:ascii="Calibri" w:eastAsia="Times New Roman" w:hAnsi="Calibri" w:cs="Calibri"/>
          <w:color w:val="000000"/>
          <w:sz w:val="24"/>
          <w:szCs w:val="24"/>
        </w:rPr>
      </w:pPr>
      <w:r w:rsidRPr="00041782">
        <w:rPr>
          <w:rFonts w:ascii="Calibri" w:eastAsia="Times New Roman" w:hAnsi="Calibri" w:cs="Calibri"/>
          <w:color w:val="000000"/>
          <w:sz w:val="24"/>
          <w:szCs w:val="24"/>
        </w:rPr>
        <w:lastRenderedPageBreak/>
        <w:t>          --&gt; Preview questions about the teaching-stream review process -- Discussion to be continued in February</w:t>
      </w:r>
    </w:p>
    <w:p w14:paraId="5AFDC45D" w14:textId="54630365" w:rsidR="00196902" w:rsidRDefault="00196902" w:rsidP="00041782">
      <w:pPr>
        <w:spacing w:after="0" w:line="240" w:lineRule="auto"/>
        <w:rPr>
          <w:rFonts w:ascii="Calibri" w:eastAsia="Times New Roman" w:hAnsi="Calibri" w:cs="Calibri"/>
          <w:color w:val="000000"/>
          <w:sz w:val="24"/>
          <w:szCs w:val="24"/>
        </w:rPr>
      </w:pPr>
    </w:p>
    <w:p w14:paraId="75860AD6" w14:textId="63DD6747" w:rsidR="00196902" w:rsidRPr="007F055C" w:rsidRDefault="00196902" w:rsidP="007F055C">
      <w:pPr>
        <w:pStyle w:val="ListParagraph"/>
        <w:numPr>
          <w:ilvl w:val="0"/>
          <w:numId w:val="2"/>
        </w:numPr>
        <w:spacing w:after="0" w:line="240" w:lineRule="auto"/>
        <w:rPr>
          <w:rFonts w:ascii="Calibri" w:eastAsia="Times New Roman" w:hAnsi="Calibri" w:cs="Calibri"/>
          <w:color w:val="000000"/>
          <w:sz w:val="24"/>
          <w:szCs w:val="24"/>
        </w:rPr>
      </w:pPr>
      <w:r w:rsidRPr="007F055C">
        <w:rPr>
          <w:rFonts w:ascii="Calibri" w:eastAsia="Times New Roman" w:hAnsi="Calibri" w:cs="Calibri"/>
          <w:color w:val="000000"/>
          <w:sz w:val="24"/>
          <w:szCs w:val="24"/>
        </w:rPr>
        <w:t>We’ve been informed that Assistant Professor</w:t>
      </w:r>
      <w:r w:rsidR="00DE575B">
        <w:rPr>
          <w:rFonts w:ascii="Calibri" w:eastAsia="Times New Roman" w:hAnsi="Calibri" w:cs="Calibri"/>
          <w:color w:val="000000"/>
          <w:sz w:val="24"/>
          <w:szCs w:val="24"/>
        </w:rPr>
        <w:t>s</w:t>
      </w:r>
      <w:r w:rsidRPr="007F055C">
        <w:rPr>
          <w:rFonts w:ascii="Calibri" w:eastAsia="Times New Roman" w:hAnsi="Calibri" w:cs="Calibri"/>
          <w:color w:val="000000"/>
          <w:sz w:val="24"/>
          <w:szCs w:val="24"/>
        </w:rPr>
        <w:t xml:space="preserve"> can’t serve as external recommenders </w:t>
      </w:r>
      <w:r w:rsidR="008C33E5">
        <w:rPr>
          <w:rFonts w:ascii="Calibri" w:eastAsia="Times New Roman" w:hAnsi="Calibri" w:cs="Calibri"/>
          <w:color w:val="000000"/>
          <w:sz w:val="24"/>
          <w:szCs w:val="24"/>
        </w:rPr>
        <w:t>or conduct peer teaching evaluations</w:t>
      </w:r>
      <w:r w:rsidR="008C33E5" w:rsidRPr="007F055C">
        <w:rPr>
          <w:rFonts w:ascii="Calibri" w:eastAsia="Times New Roman" w:hAnsi="Calibri" w:cs="Calibri"/>
          <w:color w:val="000000"/>
          <w:sz w:val="24"/>
          <w:szCs w:val="24"/>
        </w:rPr>
        <w:t xml:space="preserve"> </w:t>
      </w:r>
      <w:r w:rsidRPr="007F055C">
        <w:rPr>
          <w:rFonts w:ascii="Calibri" w:eastAsia="Times New Roman" w:hAnsi="Calibri" w:cs="Calibri"/>
          <w:color w:val="000000"/>
          <w:sz w:val="24"/>
          <w:szCs w:val="24"/>
        </w:rPr>
        <w:t>for teaching-stream promotions</w:t>
      </w:r>
      <w:r w:rsidR="008C33E5">
        <w:rPr>
          <w:rFonts w:ascii="Calibri" w:eastAsia="Times New Roman" w:hAnsi="Calibri" w:cs="Calibri"/>
          <w:color w:val="000000"/>
          <w:sz w:val="24"/>
          <w:szCs w:val="24"/>
        </w:rPr>
        <w:t>.</w:t>
      </w:r>
      <w:r w:rsidR="00DE575B">
        <w:rPr>
          <w:rFonts w:ascii="Calibri" w:eastAsia="Times New Roman" w:hAnsi="Calibri" w:cs="Calibri"/>
          <w:color w:val="000000"/>
          <w:sz w:val="24"/>
          <w:szCs w:val="24"/>
        </w:rPr>
        <w:t xml:space="preserve"> </w:t>
      </w:r>
      <w:proofErr w:type="gramStart"/>
      <w:r w:rsidR="00DE575B">
        <w:rPr>
          <w:rFonts w:ascii="Calibri" w:eastAsia="Times New Roman" w:hAnsi="Calibri" w:cs="Calibri"/>
          <w:color w:val="000000"/>
          <w:sz w:val="24"/>
          <w:szCs w:val="24"/>
        </w:rPr>
        <w:t>So</w:t>
      </w:r>
      <w:proofErr w:type="gramEnd"/>
      <w:r w:rsidR="00DE575B">
        <w:rPr>
          <w:rFonts w:ascii="Calibri" w:eastAsia="Times New Roman" w:hAnsi="Calibri" w:cs="Calibri"/>
          <w:color w:val="000000"/>
          <w:sz w:val="24"/>
          <w:szCs w:val="24"/>
        </w:rPr>
        <w:t xml:space="preserve"> we need to update our PPP.</w:t>
      </w:r>
    </w:p>
    <w:p w14:paraId="246B91B0" w14:textId="5AAB41C7" w:rsidR="00196902" w:rsidRPr="007F055C" w:rsidRDefault="00196902" w:rsidP="007F055C">
      <w:pPr>
        <w:pStyle w:val="ListParagraph"/>
        <w:numPr>
          <w:ilvl w:val="0"/>
          <w:numId w:val="2"/>
        </w:numPr>
        <w:spacing w:after="0" w:line="240" w:lineRule="auto"/>
        <w:rPr>
          <w:rFonts w:ascii="Calibri" w:eastAsia="Times New Roman" w:hAnsi="Calibri" w:cs="Calibri"/>
          <w:color w:val="000000"/>
          <w:sz w:val="24"/>
          <w:szCs w:val="24"/>
        </w:rPr>
      </w:pPr>
      <w:r w:rsidRPr="007F055C">
        <w:rPr>
          <w:rFonts w:ascii="Calibri" w:eastAsia="Times New Roman" w:hAnsi="Calibri" w:cs="Calibri"/>
          <w:color w:val="000000"/>
          <w:sz w:val="24"/>
          <w:szCs w:val="24"/>
        </w:rPr>
        <w:t xml:space="preserve">There is now a website on CFE with further resources for teaching-stream promotions. </w:t>
      </w:r>
      <w:hyperlink r:id="rId8" w:history="1">
        <w:r w:rsidRPr="007F055C">
          <w:rPr>
            <w:rStyle w:val="Hyperlink"/>
            <w:rFonts w:ascii="Calibri" w:eastAsia="Times New Roman" w:hAnsi="Calibri" w:cs="Calibri"/>
            <w:sz w:val="24"/>
            <w:szCs w:val="24"/>
          </w:rPr>
          <w:t>https://cfe.unc.edu/teaching-and-learning/peer-review-of-teaching-initiative/</w:t>
        </w:r>
      </w:hyperlink>
      <w:r w:rsidR="00BC1C43">
        <w:rPr>
          <w:rStyle w:val="Hyperlink"/>
          <w:rFonts w:ascii="Calibri" w:eastAsia="Times New Roman" w:hAnsi="Calibri" w:cs="Calibri"/>
          <w:sz w:val="24"/>
          <w:szCs w:val="24"/>
        </w:rPr>
        <w:t>.</w:t>
      </w:r>
      <w:r w:rsidRPr="007F055C">
        <w:rPr>
          <w:rFonts w:ascii="Calibri" w:eastAsia="Times New Roman" w:hAnsi="Calibri" w:cs="Calibri"/>
          <w:color w:val="000000"/>
          <w:sz w:val="24"/>
          <w:szCs w:val="24"/>
        </w:rPr>
        <w:t xml:space="preserve"> We should add a link to that. </w:t>
      </w:r>
    </w:p>
    <w:p w14:paraId="33A99C4E" w14:textId="24C42B15" w:rsidR="00196902" w:rsidRDefault="00196902" w:rsidP="007F055C">
      <w:pPr>
        <w:pStyle w:val="ListParagraph"/>
        <w:numPr>
          <w:ilvl w:val="0"/>
          <w:numId w:val="2"/>
        </w:numPr>
        <w:spacing w:after="0" w:line="240" w:lineRule="auto"/>
        <w:rPr>
          <w:rFonts w:ascii="Calibri" w:eastAsia="Times New Roman" w:hAnsi="Calibri" w:cs="Calibri"/>
          <w:color w:val="000000"/>
          <w:sz w:val="24"/>
          <w:szCs w:val="24"/>
        </w:rPr>
      </w:pPr>
      <w:r w:rsidRPr="007F055C">
        <w:rPr>
          <w:rFonts w:ascii="Calibri" w:eastAsia="Times New Roman" w:hAnsi="Calibri" w:cs="Calibri"/>
          <w:color w:val="000000"/>
          <w:sz w:val="24"/>
          <w:szCs w:val="24"/>
        </w:rPr>
        <w:t>We can discuss changing the timeline of our teaching-track review process. Do we like doing tenure- and teaching-stream reviews all at once in November? Or would we like to extend the timeline and hold these votes at our February meeting each year? (Dossiers are due to the College in March.)</w:t>
      </w:r>
    </w:p>
    <w:p w14:paraId="14B58405" w14:textId="3D349C11" w:rsidR="00BC1C43" w:rsidRDefault="00BC1C43" w:rsidP="00BC1C43">
      <w:pPr>
        <w:pStyle w:val="ListParagraph"/>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Discussion:</w:t>
      </w:r>
    </w:p>
    <w:p w14:paraId="26541585" w14:textId="3EF70BA7" w:rsidR="00BC1C43" w:rsidRDefault="00BC1C43" w:rsidP="00BC1C43">
      <w:pPr>
        <w:pStyle w:val="ListParagraph"/>
        <w:spacing w:after="0" w:line="240" w:lineRule="auto"/>
        <w:rPr>
          <w:rFonts w:ascii="Calibri" w:eastAsia="Times New Roman" w:hAnsi="Calibri" w:cs="Calibri"/>
          <w:color w:val="000000"/>
          <w:sz w:val="24"/>
          <w:szCs w:val="24"/>
        </w:rPr>
      </w:pPr>
      <w:r w:rsidRPr="00BC1C43">
        <w:rPr>
          <w:rFonts w:ascii="Calibri" w:eastAsia="Times New Roman" w:hAnsi="Calibri" w:cs="Calibri"/>
          <w:color w:val="000000"/>
          <w:sz w:val="24"/>
          <w:szCs w:val="24"/>
        </w:rPr>
        <w:t xml:space="preserve">Bruno </w:t>
      </w:r>
      <w:proofErr w:type="spellStart"/>
      <w:r w:rsidRPr="00BC1C43">
        <w:rPr>
          <w:rFonts w:ascii="Calibri" w:eastAsia="Times New Roman" w:hAnsi="Calibri" w:cs="Calibri"/>
          <w:color w:val="000000"/>
          <w:sz w:val="24"/>
          <w:szCs w:val="24"/>
        </w:rPr>
        <w:t>Estigarribia</w:t>
      </w:r>
      <w:proofErr w:type="spellEnd"/>
      <w:r w:rsidRPr="00BC1C43">
        <w:rPr>
          <w:rFonts w:ascii="Calibri" w:eastAsia="Times New Roman" w:hAnsi="Calibri" w:cs="Calibri"/>
          <w:color w:val="000000"/>
          <w:sz w:val="24"/>
          <w:szCs w:val="24"/>
        </w:rPr>
        <w:t xml:space="preserve"> and Michelle Gravatt pointed out</w:t>
      </w:r>
      <w:r>
        <w:rPr>
          <w:rFonts w:ascii="Calibri" w:eastAsia="Times New Roman" w:hAnsi="Calibri" w:cs="Calibri"/>
          <w:color w:val="000000"/>
          <w:sz w:val="24"/>
          <w:szCs w:val="24"/>
        </w:rPr>
        <w:t xml:space="preserve"> that faculty who might be non-renewed need enough advance notice to seek other employment. </w:t>
      </w:r>
    </w:p>
    <w:p w14:paraId="2686DA44" w14:textId="1C84A0EC" w:rsidR="00BC1C43" w:rsidRDefault="00BC1C43" w:rsidP="00BC1C43">
      <w:pPr>
        <w:pStyle w:val="ListParagraph"/>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Dorothea </w:t>
      </w:r>
      <w:proofErr w:type="spellStart"/>
      <w:r>
        <w:rPr>
          <w:rFonts w:ascii="Calibri" w:eastAsia="Times New Roman" w:hAnsi="Calibri" w:cs="Calibri"/>
          <w:color w:val="000000"/>
          <w:sz w:val="24"/>
          <w:szCs w:val="24"/>
        </w:rPr>
        <w:t>Heitsch</w:t>
      </w:r>
      <w:proofErr w:type="spellEnd"/>
      <w:r>
        <w:rPr>
          <w:rFonts w:ascii="Calibri" w:eastAsia="Times New Roman" w:hAnsi="Calibri" w:cs="Calibri"/>
          <w:color w:val="000000"/>
          <w:sz w:val="24"/>
          <w:szCs w:val="24"/>
        </w:rPr>
        <w:t xml:space="preserve"> pointed out that many other departments hold their teaching-stream faculty votes in the spring. Due to the numbers of </w:t>
      </w:r>
      <w:proofErr w:type="gramStart"/>
      <w:r>
        <w:rPr>
          <w:rFonts w:ascii="Calibri" w:eastAsia="Times New Roman" w:hAnsi="Calibri" w:cs="Calibri"/>
          <w:color w:val="000000"/>
          <w:sz w:val="24"/>
          <w:szCs w:val="24"/>
        </w:rPr>
        <w:t>reviews</w:t>
      </w:r>
      <w:proofErr w:type="gramEnd"/>
      <w:r>
        <w:rPr>
          <w:rFonts w:ascii="Calibri" w:eastAsia="Times New Roman" w:hAnsi="Calibri" w:cs="Calibri"/>
          <w:color w:val="000000"/>
          <w:sz w:val="24"/>
          <w:szCs w:val="24"/>
        </w:rPr>
        <w:t xml:space="preserve"> we do, it might be more practical to switch to spring.</w:t>
      </w:r>
    </w:p>
    <w:p w14:paraId="271E30A6" w14:textId="0FFB58CA" w:rsidR="00BC1C43" w:rsidRPr="00BC1C43" w:rsidRDefault="00BC1C43" w:rsidP="00BC1C43">
      <w:pPr>
        <w:pStyle w:val="ListParagraph"/>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 advance of the February faculty meeting, we will post this section of the PPP for comments</w:t>
      </w:r>
      <w:r w:rsidR="008E06B6">
        <w:rPr>
          <w:rFonts w:ascii="Calibri" w:eastAsia="Times New Roman" w:hAnsi="Calibri" w:cs="Calibri"/>
          <w:color w:val="000000"/>
          <w:sz w:val="24"/>
          <w:szCs w:val="24"/>
        </w:rPr>
        <w:t xml:space="preserve"> along with the questions for consideration. </w:t>
      </w:r>
    </w:p>
    <w:p w14:paraId="5B154F7D" w14:textId="77777777" w:rsidR="00196902" w:rsidRPr="00BC1C43" w:rsidRDefault="00196902" w:rsidP="00041782">
      <w:pPr>
        <w:spacing w:after="0" w:line="240" w:lineRule="auto"/>
        <w:rPr>
          <w:rFonts w:ascii="Calibri" w:eastAsia="Times New Roman" w:hAnsi="Calibri" w:cs="Calibri"/>
          <w:color w:val="000000"/>
          <w:sz w:val="24"/>
          <w:szCs w:val="24"/>
        </w:rPr>
      </w:pPr>
    </w:p>
    <w:p w14:paraId="24CC88CF" w14:textId="3855D988" w:rsidR="00041782" w:rsidRPr="00041782" w:rsidRDefault="00041782" w:rsidP="00041782">
      <w:pPr>
        <w:spacing w:after="0" w:line="240" w:lineRule="auto"/>
        <w:rPr>
          <w:rFonts w:ascii="Calibri" w:eastAsia="Times New Roman" w:hAnsi="Calibri" w:cs="Calibri"/>
          <w:color w:val="000000"/>
          <w:sz w:val="24"/>
          <w:szCs w:val="24"/>
        </w:rPr>
      </w:pPr>
      <w:r w:rsidRPr="00041782">
        <w:rPr>
          <w:rFonts w:ascii="Calibri" w:eastAsia="Times New Roman" w:hAnsi="Calibri" w:cs="Calibri"/>
          <w:color w:val="000000"/>
          <w:sz w:val="24"/>
          <w:szCs w:val="24"/>
        </w:rPr>
        <w:t xml:space="preserve">4:20 - One personnel vote - Teaching Associate, Teaching Professors, and tenure-stream faculty only - </w:t>
      </w:r>
      <w:r w:rsidR="008E06B6" w:rsidRPr="008E06B6">
        <w:rPr>
          <w:rFonts w:ascii="Calibri" w:eastAsia="Times New Roman" w:hAnsi="Calibri" w:cs="Calibri"/>
          <w:sz w:val="24"/>
          <w:szCs w:val="24"/>
        </w:rPr>
        <w:t>Confidential</w:t>
      </w:r>
    </w:p>
    <w:p w14:paraId="04B467AA" w14:textId="3497E22B" w:rsidR="00196902" w:rsidRDefault="00196902"/>
    <w:sectPr w:rsidR="00196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3CDB" w14:textId="77777777" w:rsidR="00D0622E" w:rsidRDefault="00D0622E" w:rsidP="00BC1C43">
      <w:pPr>
        <w:spacing w:after="0" w:line="240" w:lineRule="auto"/>
      </w:pPr>
      <w:r>
        <w:separator/>
      </w:r>
    </w:p>
  </w:endnote>
  <w:endnote w:type="continuationSeparator" w:id="0">
    <w:p w14:paraId="4A7403D3" w14:textId="77777777" w:rsidR="00D0622E" w:rsidRDefault="00D0622E" w:rsidP="00BC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9AD3" w14:textId="77777777" w:rsidR="00D0622E" w:rsidRDefault="00D0622E" w:rsidP="00BC1C43">
      <w:pPr>
        <w:spacing w:after="0" w:line="240" w:lineRule="auto"/>
      </w:pPr>
      <w:r>
        <w:separator/>
      </w:r>
    </w:p>
  </w:footnote>
  <w:footnote w:type="continuationSeparator" w:id="0">
    <w:p w14:paraId="6BA60BF2" w14:textId="77777777" w:rsidR="00D0622E" w:rsidRDefault="00D0622E" w:rsidP="00BC1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0472A"/>
    <w:multiLevelType w:val="hybridMultilevel"/>
    <w:tmpl w:val="90C4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E79FA"/>
    <w:multiLevelType w:val="hybridMultilevel"/>
    <w:tmpl w:val="6DAC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114EC"/>
    <w:multiLevelType w:val="hybridMultilevel"/>
    <w:tmpl w:val="AD0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E1"/>
    <w:rsid w:val="00041782"/>
    <w:rsid w:val="00152A94"/>
    <w:rsid w:val="00196902"/>
    <w:rsid w:val="002F4B33"/>
    <w:rsid w:val="00435124"/>
    <w:rsid w:val="006B2AD8"/>
    <w:rsid w:val="00722FAE"/>
    <w:rsid w:val="007733FA"/>
    <w:rsid w:val="007F055C"/>
    <w:rsid w:val="008A4488"/>
    <w:rsid w:val="008C33E5"/>
    <w:rsid w:val="008E06B6"/>
    <w:rsid w:val="009F3052"/>
    <w:rsid w:val="00BC1C43"/>
    <w:rsid w:val="00D0622E"/>
    <w:rsid w:val="00D54CE1"/>
    <w:rsid w:val="00DE575B"/>
    <w:rsid w:val="00EF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84DD0"/>
  <w15:chartTrackingRefBased/>
  <w15:docId w15:val="{11E30574-1AE7-4426-8974-1AF16A38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782"/>
    <w:rPr>
      <w:color w:val="0000FF"/>
      <w:u w:val="single"/>
    </w:rPr>
  </w:style>
  <w:style w:type="character" w:styleId="UnresolvedMention">
    <w:name w:val="Unresolved Mention"/>
    <w:basedOn w:val="DefaultParagraphFont"/>
    <w:uiPriority w:val="99"/>
    <w:semiHidden/>
    <w:unhideWhenUsed/>
    <w:rsid w:val="00196902"/>
    <w:rPr>
      <w:color w:val="605E5C"/>
      <w:shd w:val="clear" w:color="auto" w:fill="E1DFDD"/>
    </w:rPr>
  </w:style>
  <w:style w:type="paragraph" w:styleId="ListParagraph">
    <w:name w:val="List Paragraph"/>
    <w:basedOn w:val="Normal"/>
    <w:uiPriority w:val="34"/>
    <w:qFormat/>
    <w:rsid w:val="007F055C"/>
    <w:pPr>
      <w:ind w:left="720"/>
      <w:contextualSpacing/>
    </w:pPr>
  </w:style>
  <w:style w:type="paragraph" w:styleId="Header">
    <w:name w:val="header"/>
    <w:basedOn w:val="Normal"/>
    <w:link w:val="HeaderChar"/>
    <w:uiPriority w:val="99"/>
    <w:unhideWhenUsed/>
    <w:rsid w:val="00BC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43"/>
  </w:style>
  <w:style w:type="paragraph" w:styleId="Footer">
    <w:name w:val="footer"/>
    <w:basedOn w:val="Normal"/>
    <w:link w:val="FooterChar"/>
    <w:uiPriority w:val="99"/>
    <w:unhideWhenUsed/>
    <w:rsid w:val="00BC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122">
      <w:bodyDiv w:val="1"/>
      <w:marLeft w:val="0"/>
      <w:marRight w:val="0"/>
      <w:marTop w:val="0"/>
      <w:marBottom w:val="0"/>
      <w:divBdr>
        <w:top w:val="none" w:sz="0" w:space="0" w:color="auto"/>
        <w:left w:val="none" w:sz="0" w:space="0" w:color="auto"/>
        <w:bottom w:val="none" w:sz="0" w:space="0" w:color="auto"/>
        <w:right w:val="none" w:sz="0" w:space="0" w:color="auto"/>
      </w:divBdr>
      <w:divsChild>
        <w:div w:id="1712074051">
          <w:marLeft w:val="0"/>
          <w:marRight w:val="0"/>
          <w:marTop w:val="0"/>
          <w:marBottom w:val="0"/>
          <w:divBdr>
            <w:top w:val="none" w:sz="0" w:space="0" w:color="auto"/>
            <w:left w:val="none" w:sz="0" w:space="0" w:color="auto"/>
            <w:bottom w:val="none" w:sz="0" w:space="0" w:color="auto"/>
            <w:right w:val="none" w:sz="0" w:space="0" w:color="auto"/>
          </w:divBdr>
        </w:div>
        <w:div w:id="1973633502">
          <w:marLeft w:val="0"/>
          <w:marRight w:val="0"/>
          <w:marTop w:val="0"/>
          <w:marBottom w:val="0"/>
          <w:divBdr>
            <w:top w:val="none" w:sz="0" w:space="0" w:color="auto"/>
            <w:left w:val="none" w:sz="0" w:space="0" w:color="auto"/>
            <w:bottom w:val="none" w:sz="0" w:space="0" w:color="auto"/>
            <w:right w:val="none" w:sz="0" w:space="0" w:color="auto"/>
          </w:divBdr>
        </w:div>
        <w:div w:id="199978606">
          <w:marLeft w:val="0"/>
          <w:marRight w:val="0"/>
          <w:marTop w:val="0"/>
          <w:marBottom w:val="0"/>
          <w:divBdr>
            <w:top w:val="none" w:sz="0" w:space="0" w:color="auto"/>
            <w:left w:val="none" w:sz="0" w:space="0" w:color="auto"/>
            <w:bottom w:val="none" w:sz="0" w:space="0" w:color="auto"/>
            <w:right w:val="none" w:sz="0" w:space="0" w:color="auto"/>
          </w:divBdr>
        </w:div>
        <w:div w:id="752431496">
          <w:marLeft w:val="0"/>
          <w:marRight w:val="0"/>
          <w:marTop w:val="0"/>
          <w:marBottom w:val="0"/>
          <w:divBdr>
            <w:top w:val="none" w:sz="0" w:space="0" w:color="auto"/>
            <w:left w:val="none" w:sz="0" w:space="0" w:color="auto"/>
            <w:bottom w:val="none" w:sz="0" w:space="0" w:color="auto"/>
            <w:right w:val="none" w:sz="0" w:space="0" w:color="auto"/>
          </w:divBdr>
        </w:div>
        <w:div w:id="928199864">
          <w:marLeft w:val="0"/>
          <w:marRight w:val="0"/>
          <w:marTop w:val="0"/>
          <w:marBottom w:val="0"/>
          <w:divBdr>
            <w:top w:val="none" w:sz="0" w:space="0" w:color="auto"/>
            <w:left w:val="none" w:sz="0" w:space="0" w:color="auto"/>
            <w:bottom w:val="none" w:sz="0" w:space="0" w:color="auto"/>
            <w:right w:val="none" w:sz="0" w:space="0" w:color="auto"/>
          </w:divBdr>
        </w:div>
        <w:div w:id="2103601336">
          <w:marLeft w:val="0"/>
          <w:marRight w:val="0"/>
          <w:marTop w:val="0"/>
          <w:marBottom w:val="0"/>
          <w:divBdr>
            <w:top w:val="none" w:sz="0" w:space="0" w:color="auto"/>
            <w:left w:val="none" w:sz="0" w:space="0" w:color="auto"/>
            <w:bottom w:val="none" w:sz="0" w:space="0" w:color="auto"/>
            <w:right w:val="none" w:sz="0" w:space="0" w:color="auto"/>
          </w:divBdr>
        </w:div>
        <w:div w:id="201117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e.unc.edu/teaching-and-learning/peer-review-of-teaching-initiative/" TargetMode="External"/><Relationship Id="rId3" Type="http://schemas.openxmlformats.org/officeDocument/2006/relationships/settings" Target="settings.xml"/><Relationship Id="rId7" Type="http://schemas.openxmlformats.org/officeDocument/2006/relationships/hyperlink" Target="https://sakai.unc.edu/x/QPXt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Welch</dc:creator>
  <cp:keywords/>
  <dc:description/>
  <cp:lastModifiedBy>Welch, Ellen R</cp:lastModifiedBy>
  <cp:revision>6</cp:revision>
  <cp:lastPrinted>2022-01-19T18:11:00Z</cp:lastPrinted>
  <dcterms:created xsi:type="dcterms:W3CDTF">2022-01-19T15:56:00Z</dcterms:created>
  <dcterms:modified xsi:type="dcterms:W3CDTF">2022-01-19T22:04:00Z</dcterms:modified>
</cp:coreProperties>
</file>